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54" w:rsidRPr="00CF234A" w:rsidRDefault="00E40B54" w:rsidP="00E40B54">
      <w:pPr>
        <w:rPr>
          <w:rFonts w:eastAsia="Times New Roman"/>
          <w:b/>
          <w:szCs w:val="24"/>
          <w:u w:val="single"/>
        </w:rPr>
      </w:pPr>
      <w:bookmarkStart w:id="0" w:name="_GoBack"/>
      <w:bookmarkEnd w:id="0"/>
      <w:r w:rsidRPr="00CF234A">
        <w:rPr>
          <w:b/>
          <w:szCs w:val="24"/>
          <w:u w:val="single"/>
        </w:rPr>
        <w:t>Klauzula zgody</w:t>
      </w:r>
    </w:p>
    <w:p w:rsidR="00E40B54" w:rsidRPr="00CF234A" w:rsidRDefault="00E40B54" w:rsidP="00E40B54">
      <w:pPr>
        <w:jc w:val="both"/>
        <w:rPr>
          <w:szCs w:val="24"/>
        </w:rPr>
      </w:pPr>
      <w:r w:rsidRPr="00CF234A">
        <w:rPr>
          <w:szCs w:val="24"/>
        </w:rPr>
        <w:t xml:space="preserve">Wyrażam zgodę na przetwarzanie przez </w:t>
      </w:r>
      <w:r w:rsidR="001320B6">
        <w:rPr>
          <w:szCs w:val="24"/>
        </w:rPr>
        <w:t>Ośrodek Przedsiębiorczości</w:t>
      </w:r>
      <w:r w:rsidRPr="00CF234A">
        <w:rPr>
          <w:szCs w:val="24"/>
        </w:rPr>
        <w:t xml:space="preserve"> w Łapach moich danych osobowych </w:t>
      </w:r>
      <w:r w:rsidRPr="00CF234A">
        <w:rPr>
          <w:iCs/>
          <w:szCs w:val="24"/>
        </w:rPr>
        <w:t xml:space="preserve">zawartych w dokumentach aplikacyjnych, w zakresie innych danych niż </w:t>
      </w:r>
      <w:r w:rsidRPr="00CF234A">
        <w:rPr>
          <w:szCs w:val="24"/>
        </w:rPr>
        <w:t>wskazane w art. 22</w:t>
      </w:r>
      <w:r w:rsidRPr="00CF234A">
        <w:rPr>
          <w:szCs w:val="24"/>
          <w:vertAlign w:val="superscript"/>
        </w:rPr>
        <w:t>1</w:t>
      </w:r>
      <w:r w:rsidRPr="00CF234A">
        <w:rPr>
          <w:szCs w:val="24"/>
        </w:rPr>
        <w:t xml:space="preserve"> Kodeksu pracy,</w:t>
      </w:r>
      <w:r w:rsidRPr="00CF234A">
        <w:rPr>
          <w:iCs/>
          <w:szCs w:val="24"/>
        </w:rPr>
        <w:t xml:space="preserve"> do realizacji postępowania rekrutacyjnego.</w:t>
      </w:r>
    </w:p>
    <w:p w:rsidR="00E40B54" w:rsidRPr="00CF234A" w:rsidRDefault="00E40B54" w:rsidP="00E40B54">
      <w:pPr>
        <w:rPr>
          <w:szCs w:val="24"/>
        </w:rPr>
      </w:pPr>
    </w:p>
    <w:p w:rsidR="00E40B54" w:rsidRPr="00CF234A" w:rsidRDefault="00E40B54" w:rsidP="00E40B54">
      <w:pPr>
        <w:ind w:left="4956"/>
        <w:rPr>
          <w:szCs w:val="24"/>
        </w:rPr>
      </w:pPr>
      <w:r w:rsidRPr="00CF234A">
        <w:rPr>
          <w:szCs w:val="24"/>
        </w:rPr>
        <w:t>……………………………………………</w:t>
      </w:r>
    </w:p>
    <w:p w:rsidR="00E40B54" w:rsidRPr="00CF234A" w:rsidRDefault="00E40B54" w:rsidP="00E40B54">
      <w:pPr>
        <w:ind w:left="4956"/>
        <w:rPr>
          <w:szCs w:val="24"/>
        </w:rPr>
      </w:pPr>
      <w:r w:rsidRPr="00CF234A">
        <w:rPr>
          <w:szCs w:val="24"/>
        </w:rPr>
        <w:t>(data i podpis osoby ubiegającej się o zatrudnienie)</w:t>
      </w:r>
    </w:p>
    <w:p w:rsidR="00E40B54" w:rsidRPr="00CF234A" w:rsidRDefault="00E40B54" w:rsidP="00E40B54">
      <w:pPr>
        <w:jc w:val="center"/>
        <w:rPr>
          <w:iCs/>
          <w:szCs w:val="24"/>
        </w:rPr>
      </w:pPr>
    </w:p>
    <w:p w:rsidR="00E40B54" w:rsidRPr="00CF234A" w:rsidRDefault="00E40B54" w:rsidP="00E40B54">
      <w:pPr>
        <w:jc w:val="center"/>
        <w:rPr>
          <w:b/>
          <w:szCs w:val="24"/>
        </w:rPr>
      </w:pPr>
      <w:r w:rsidRPr="00CF234A">
        <w:rPr>
          <w:b/>
          <w:szCs w:val="24"/>
        </w:rPr>
        <w:t>Informacja Administratora w związku z przetwarzaniem danych–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E40B54" w:rsidRPr="00CF234A" w:rsidRDefault="00E40B54" w:rsidP="00E40B54">
      <w:pPr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 w:rsidRPr="00CF234A">
        <w:rPr>
          <w:color w:val="000000"/>
          <w:szCs w:val="24"/>
        </w:rPr>
        <w:t xml:space="preserve">Administratorem Pani/Pana danych osobowych jest </w:t>
      </w:r>
      <w:r w:rsidR="001320B6">
        <w:rPr>
          <w:bCs/>
          <w:szCs w:val="24"/>
        </w:rPr>
        <w:t>Ośrodek Przedsiębiorczości</w:t>
      </w:r>
      <w:r w:rsidRPr="00CF234A">
        <w:rPr>
          <w:bCs/>
          <w:szCs w:val="24"/>
        </w:rPr>
        <w:t xml:space="preserve"> w Łapach,</w:t>
      </w:r>
      <w:r w:rsidR="001320B6">
        <w:rPr>
          <w:szCs w:val="24"/>
        </w:rPr>
        <w:t xml:space="preserve"> ul. Gen Wł. Sikorskiego 22A, 18-100 Łapy.</w:t>
      </w:r>
    </w:p>
    <w:p w:rsidR="00E40B54" w:rsidRPr="00CF234A" w:rsidRDefault="00E40B54" w:rsidP="00E40B54">
      <w:pPr>
        <w:pStyle w:val="Akapitzlist"/>
        <w:widowControl/>
        <w:numPr>
          <w:ilvl w:val="0"/>
          <w:numId w:val="5"/>
        </w:numPr>
        <w:suppressAutoHyphens w:val="0"/>
        <w:contextualSpacing/>
        <w:jc w:val="both"/>
        <w:rPr>
          <w:rFonts w:ascii="Times New Roman" w:hAnsi="Times New Roman" w:cs="Times New Roman"/>
          <w:color w:val="0000FF"/>
          <w:u w:val="single"/>
        </w:rPr>
      </w:pPr>
      <w:r w:rsidRPr="00CF234A">
        <w:rPr>
          <w:rFonts w:ascii="Times New Roman" w:hAnsi="Times New Roman" w:cs="Times New Roman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CF234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6" w:history="1">
        <w:r w:rsidR="001320B6" w:rsidRPr="00BA3433">
          <w:rPr>
            <w:rStyle w:val="Hipercze"/>
            <w:rFonts w:ascii="Times New Roman" w:hAnsi="Times New Roman" w:cs="Times New Roman"/>
          </w:rPr>
          <w:t>iod@</w:t>
        </w:r>
        <w:r w:rsidR="001320B6" w:rsidRPr="00BA3433">
          <w:rPr>
            <w:rStyle w:val="Hipercze"/>
            <w:rFonts w:ascii="Times New Roman" w:hAnsi="Times New Roman" w:cs="Times New Roman"/>
            <w:lang w:val="pl-PL"/>
          </w:rPr>
          <w:t>lapybiznes.pl</w:t>
        </w:r>
      </w:hyperlink>
      <w:r w:rsidR="001320B6">
        <w:rPr>
          <w:rFonts w:ascii="Times New Roman" w:hAnsi="Times New Roman" w:cs="Times New Roman"/>
          <w:lang w:val="pl-PL"/>
        </w:rPr>
        <w:t xml:space="preserve"> </w:t>
      </w:r>
    </w:p>
    <w:p w:rsidR="00E40B54" w:rsidRPr="00CF234A" w:rsidRDefault="00E40B54" w:rsidP="00E40B54">
      <w:pPr>
        <w:pStyle w:val="Akapitzlist"/>
        <w:widowControl/>
        <w:numPr>
          <w:ilvl w:val="0"/>
          <w:numId w:val="5"/>
        </w:numPr>
        <w:suppressAutoHyphens w:val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CF234A">
        <w:rPr>
          <w:rFonts w:ascii="Times New Roman" w:eastAsia="Times New Roman" w:hAnsi="Times New Roman" w:cs="Times New Roman"/>
        </w:rPr>
        <w:t>Pani/Pana dane osobowe przetwarzane będą</w:t>
      </w:r>
      <w:r w:rsidRPr="00CF234A">
        <w:rPr>
          <w:rFonts w:ascii="Times New Roman" w:eastAsia="Times New Roman" w:hAnsi="Times New Roman" w:cs="Times New Roman"/>
          <w:lang w:val="pl-PL"/>
        </w:rPr>
        <w:t xml:space="preserve"> </w:t>
      </w:r>
      <w:r w:rsidRPr="00CF234A">
        <w:rPr>
          <w:rFonts w:ascii="Times New Roman" w:eastAsia="Times New Roman" w:hAnsi="Times New Roman" w:cs="Times New Roman"/>
        </w:rPr>
        <w:t>w celu realizacji procesu rekrutacji.</w:t>
      </w:r>
    </w:p>
    <w:p w:rsidR="00E40B54" w:rsidRPr="00CF234A" w:rsidRDefault="00E40B54" w:rsidP="00E40B54">
      <w:pPr>
        <w:pStyle w:val="Akapitzlist"/>
        <w:widowControl/>
        <w:suppressAutoHyphens w:val="0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CF234A">
        <w:rPr>
          <w:rFonts w:ascii="Times New Roman" w:eastAsia="Times New Roman" w:hAnsi="Times New Roman" w:cs="Times New Roman"/>
        </w:rPr>
        <w:t>Podstawą prawną do przetwarzania Pani/Pana danych osobowych na potrzeby rekrutacji jest:</w:t>
      </w:r>
    </w:p>
    <w:p w:rsidR="00E40B54" w:rsidRPr="00CF234A" w:rsidRDefault="00E40B54" w:rsidP="00E40B54">
      <w:pPr>
        <w:pStyle w:val="Akapitzlist"/>
        <w:widowControl/>
        <w:numPr>
          <w:ilvl w:val="1"/>
          <w:numId w:val="5"/>
        </w:numPr>
        <w:suppressAutoHyphens w:val="0"/>
        <w:ind w:left="1134"/>
        <w:contextualSpacing/>
        <w:jc w:val="both"/>
        <w:rPr>
          <w:rFonts w:ascii="Times New Roman" w:hAnsi="Times New Roman" w:cs="Times New Roman"/>
          <w:iCs/>
        </w:rPr>
      </w:pPr>
      <w:proofErr w:type="gramStart"/>
      <w:r w:rsidRPr="00CF234A">
        <w:rPr>
          <w:rFonts w:ascii="Times New Roman" w:eastAsia="Times New Roman" w:hAnsi="Times New Roman" w:cs="Times New Roman"/>
          <w:lang w:val="pl-PL"/>
        </w:rPr>
        <w:t>w</w:t>
      </w:r>
      <w:proofErr w:type="gramEnd"/>
      <w:r w:rsidRPr="00CF234A">
        <w:rPr>
          <w:rFonts w:ascii="Times New Roman" w:eastAsia="Times New Roman" w:hAnsi="Times New Roman" w:cs="Times New Roman"/>
          <w:lang w:val="pl-PL"/>
        </w:rPr>
        <w:t xml:space="preserve"> zakresie danych wskazanych w art. 22</w:t>
      </w:r>
      <w:r w:rsidRPr="00CF234A">
        <w:rPr>
          <w:rFonts w:ascii="Times New Roman" w:eastAsia="Times New Roman" w:hAnsi="Times New Roman" w:cs="Times New Roman"/>
          <w:vertAlign w:val="superscript"/>
          <w:lang w:val="pl-PL"/>
        </w:rPr>
        <w:t>1</w:t>
      </w:r>
      <w:r w:rsidRPr="00CF234A">
        <w:rPr>
          <w:rFonts w:ascii="Times New Roman" w:eastAsia="Times New Roman" w:hAnsi="Times New Roman" w:cs="Times New Roman"/>
          <w:lang w:val="pl-PL"/>
        </w:rPr>
        <w:t xml:space="preserve"> Kodeksu pracy - </w:t>
      </w:r>
      <w:r w:rsidRPr="00CF234A">
        <w:rPr>
          <w:rFonts w:ascii="Times New Roman" w:hAnsi="Times New Roman" w:cs="Times New Roman"/>
          <w:b/>
          <w:iCs/>
        </w:rPr>
        <w:t xml:space="preserve">art. 6 ust. 1 lit. </w:t>
      </w:r>
      <w:r w:rsidRPr="00CF234A">
        <w:rPr>
          <w:rFonts w:ascii="Times New Roman" w:hAnsi="Times New Roman" w:cs="Times New Roman"/>
          <w:b/>
          <w:iCs/>
          <w:lang w:val="pl-PL"/>
        </w:rPr>
        <w:t>c i b</w:t>
      </w:r>
      <w:r w:rsidRPr="00CF234A">
        <w:rPr>
          <w:rFonts w:ascii="Times New Roman" w:hAnsi="Times New Roman" w:cs="Times New Roman"/>
          <w:iCs/>
          <w:lang w:val="pl-PL"/>
        </w:rPr>
        <w:t>;</w:t>
      </w:r>
    </w:p>
    <w:p w:rsidR="00E40B54" w:rsidRPr="00CF234A" w:rsidRDefault="00E40B54" w:rsidP="00E40B54">
      <w:pPr>
        <w:pStyle w:val="Akapitzlist"/>
        <w:widowControl/>
        <w:numPr>
          <w:ilvl w:val="1"/>
          <w:numId w:val="5"/>
        </w:numPr>
        <w:suppressAutoHyphens w:val="0"/>
        <w:ind w:left="1134"/>
        <w:contextualSpacing/>
        <w:jc w:val="both"/>
        <w:rPr>
          <w:rFonts w:ascii="Times New Roman" w:hAnsi="Times New Roman" w:cs="Times New Roman"/>
          <w:iCs/>
        </w:rPr>
      </w:pPr>
      <w:proofErr w:type="gramStart"/>
      <w:r w:rsidRPr="00CF234A">
        <w:rPr>
          <w:rFonts w:ascii="Times New Roman" w:hAnsi="Times New Roman" w:cs="Times New Roman"/>
          <w:iCs/>
          <w:lang w:val="pl-PL"/>
        </w:rPr>
        <w:t>w</w:t>
      </w:r>
      <w:proofErr w:type="gramEnd"/>
      <w:r w:rsidRPr="00CF234A">
        <w:rPr>
          <w:rFonts w:ascii="Times New Roman" w:hAnsi="Times New Roman" w:cs="Times New Roman"/>
          <w:iCs/>
          <w:lang w:val="pl-PL"/>
        </w:rPr>
        <w:t xml:space="preserve"> zakresie innych danych osobowych przekazanych na wniosek pracodawcy lub z inicjatywy osoby ubiegającej się o zatrudnienie - </w:t>
      </w:r>
      <w:r w:rsidRPr="00CF234A">
        <w:rPr>
          <w:rFonts w:ascii="Times New Roman" w:hAnsi="Times New Roman" w:cs="Times New Roman"/>
          <w:b/>
          <w:iCs/>
        </w:rPr>
        <w:t xml:space="preserve">art. 6 ust. 1 lit. </w:t>
      </w:r>
      <w:r w:rsidRPr="00CF234A">
        <w:rPr>
          <w:rFonts w:ascii="Times New Roman" w:hAnsi="Times New Roman" w:cs="Times New Roman"/>
          <w:b/>
          <w:iCs/>
          <w:lang w:val="pl-PL"/>
        </w:rPr>
        <w:t>a</w:t>
      </w:r>
      <w:r w:rsidRPr="00CF234A">
        <w:rPr>
          <w:rFonts w:ascii="Times New Roman" w:hAnsi="Times New Roman" w:cs="Times New Roman"/>
          <w:iCs/>
          <w:lang w:val="pl-PL"/>
        </w:rPr>
        <w:t>;</w:t>
      </w:r>
    </w:p>
    <w:p w:rsidR="00E40B54" w:rsidRPr="00CF234A" w:rsidRDefault="00E40B54" w:rsidP="00E40B54">
      <w:pPr>
        <w:pStyle w:val="Akapitzlist"/>
        <w:widowControl/>
        <w:numPr>
          <w:ilvl w:val="1"/>
          <w:numId w:val="5"/>
        </w:numPr>
        <w:suppressAutoHyphens w:val="0"/>
        <w:ind w:left="1134"/>
        <w:contextualSpacing/>
        <w:jc w:val="both"/>
        <w:rPr>
          <w:rFonts w:ascii="Times New Roman" w:hAnsi="Times New Roman" w:cs="Times New Roman"/>
          <w:iCs/>
        </w:rPr>
      </w:pPr>
      <w:r w:rsidRPr="00CF234A">
        <w:rPr>
          <w:rFonts w:ascii="Times New Roman" w:hAnsi="Times New Roman" w:cs="Times New Roman"/>
          <w:b/>
          <w:iCs/>
        </w:rPr>
        <w:t xml:space="preserve"> </w:t>
      </w:r>
      <w:proofErr w:type="gramStart"/>
      <w:r w:rsidRPr="00CF234A">
        <w:rPr>
          <w:rFonts w:ascii="Times New Roman" w:hAnsi="Times New Roman" w:cs="Times New Roman"/>
          <w:iCs/>
          <w:lang w:val="pl-PL"/>
        </w:rPr>
        <w:t>w</w:t>
      </w:r>
      <w:proofErr w:type="gramEnd"/>
      <w:r w:rsidRPr="00CF234A">
        <w:rPr>
          <w:rFonts w:ascii="Times New Roman" w:hAnsi="Times New Roman" w:cs="Times New Roman"/>
          <w:iCs/>
          <w:lang w:val="pl-PL"/>
        </w:rPr>
        <w:t xml:space="preserve"> zakresie innych danych osobowych przekazanych pracodawcy z inicjatywy osoby ubiegającej się o zatrudnienie - </w:t>
      </w:r>
      <w:r w:rsidRPr="00CF234A">
        <w:rPr>
          <w:rFonts w:ascii="Times New Roman" w:hAnsi="Times New Roman" w:cs="Times New Roman"/>
          <w:b/>
          <w:iCs/>
        </w:rPr>
        <w:t>art. 9 ust. 1 lit. a</w:t>
      </w:r>
      <w:r w:rsidRPr="00CF234A">
        <w:rPr>
          <w:rFonts w:ascii="Times New Roman" w:hAnsi="Times New Roman" w:cs="Times New Roman"/>
          <w:b/>
          <w:iCs/>
          <w:lang w:val="pl-PL"/>
        </w:rPr>
        <w:t>;</w:t>
      </w:r>
    </w:p>
    <w:p w:rsidR="00E40B54" w:rsidRPr="00CF234A" w:rsidRDefault="00E40B54" w:rsidP="00E40B54">
      <w:pPr>
        <w:pStyle w:val="Akapitzlist"/>
        <w:numPr>
          <w:ilvl w:val="1"/>
          <w:numId w:val="5"/>
        </w:numPr>
        <w:ind w:left="1134"/>
        <w:contextualSpacing/>
        <w:rPr>
          <w:rFonts w:ascii="Times New Roman" w:hAnsi="Times New Roman" w:cs="Times New Roman"/>
          <w:b/>
        </w:rPr>
      </w:pPr>
      <w:proofErr w:type="gramStart"/>
      <w:r w:rsidRPr="00CF234A">
        <w:rPr>
          <w:rFonts w:ascii="Times New Roman" w:hAnsi="Times New Roman" w:cs="Times New Roman"/>
          <w:iCs/>
          <w:lang w:val="pl-PL"/>
        </w:rPr>
        <w:t>w</w:t>
      </w:r>
      <w:proofErr w:type="gramEnd"/>
      <w:r w:rsidRPr="00CF234A">
        <w:rPr>
          <w:rFonts w:ascii="Times New Roman" w:hAnsi="Times New Roman" w:cs="Times New Roman"/>
          <w:iCs/>
          <w:lang w:val="pl-PL"/>
        </w:rPr>
        <w:t xml:space="preserve"> celu obrony i/lub dochodzenia roszczeń - </w:t>
      </w:r>
      <w:r w:rsidRPr="00CF234A">
        <w:rPr>
          <w:rFonts w:ascii="Times New Roman" w:hAnsi="Times New Roman" w:cs="Times New Roman"/>
          <w:color w:val="000000"/>
        </w:rPr>
        <w:t>na podstawie prawnie uzasadnionego interesu Urz</w:t>
      </w:r>
      <w:r w:rsidRPr="00CF234A">
        <w:rPr>
          <w:rFonts w:ascii="Times New Roman" w:hAnsi="Times New Roman" w:cs="Times New Roman"/>
          <w:color w:val="000000"/>
          <w:lang w:val="pl-PL"/>
        </w:rPr>
        <w:t xml:space="preserve">ędu </w:t>
      </w:r>
      <w:r w:rsidRPr="00CF234A">
        <w:rPr>
          <w:rFonts w:ascii="Times New Roman" w:hAnsi="Times New Roman" w:cs="Times New Roman"/>
          <w:color w:val="000000"/>
        </w:rPr>
        <w:t xml:space="preserve">– </w:t>
      </w:r>
      <w:r w:rsidRPr="00CF234A">
        <w:rPr>
          <w:rFonts w:ascii="Times New Roman" w:hAnsi="Times New Roman" w:cs="Times New Roman"/>
          <w:b/>
          <w:color w:val="000000"/>
        </w:rPr>
        <w:t>art. 6 ust. 1 lit. f.</w:t>
      </w:r>
    </w:p>
    <w:p w:rsidR="00E40B54" w:rsidRPr="00CF234A" w:rsidRDefault="00E40B54" w:rsidP="00E40B54">
      <w:pPr>
        <w:pStyle w:val="Akapitzlist"/>
        <w:widowControl/>
        <w:numPr>
          <w:ilvl w:val="0"/>
          <w:numId w:val="5"/>
        </w:numPr>
        <w:suppressAutoHyphens w:val="0"/>
        <w:contextualSpacing/>
        <w:jc w:val="both"/>
        <w:rPr>
          <w:rFonts w:ascii="Times New Roman" w:eastAsia="Times New Roman" w:hAnsi="Times New Roman" w:cs="Times New Roman"/>
        </w:rPr>
      </w:pPr>
      <w:r w:rsidRPr="00CF234A">
        <w:rPr>
          <w:rFonts w:ascii="Times New Roman" w:eastAsia="Times New Roman" w:hAnsi="Times New Roman" w:cs="Times New Roman"/>
          <w:lang w:val="pl-PL"/>
        </w:rPr>
        <w:t>O</w:t>
      </w:r>
      <w:proofErr w:type="spellStart"/>
      <w:r w:rsidRPr="00CF234A">
        <w:rPr>
          <w:rFonts w:ascii="Times New Roman" w:eastAsia="Times New Roman" w:hAnsi="Times New Roman" w:cs="Times New Roman"/>
        </w:rPr>
        <w:t>dbiorcami</w:t>
      </w:r>
      <w:proofErr w:type="spellEnd"/>
      <w:r w:rsidRPr="00CF234A">
        <w:rPr>
          <w:rFonts w:ascii="Times New Roman" w:eastAsia="Times New Roman" w:hAnsi="Times New Roman" w:cs="Times New Roman"/>
        </w:rPr>
        <w:t xml:space="preserve"> Pani/Pana danych osobowych będą osoby lub podmioty</w:t>
      </w:r>
      <w:r w:rsidRPr="00CF234A">
        <w:rPr>
          <w:rFonts w:ascii="Times New Roman" w:eastAsia="Times New Roman" w:hAnsi="Times New Roman" w:cs="Times New Roman"/>
          <w:lang w:val="pl-PL"/>
        </w:rPr>
        <w:t xml:space="preserve"> uprawnione na podstawie przepisów prawa.</w:t>
      </w:r>
    </w:p>
    <w:p w:rsidR="00E40B54" w:rsidRPr="00CF234A" w:rsidRDefault="00E40B54" w:rsidP="00E40B54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CF234A">
        <w:t xml:space="preserve">Pani/Pana dane osobowe w zakresie dokumentacji aplikacyjnej będą przechowywane przez okres niezbędny do realizacji wyżej określonego celu lub do momentu wycofania zgody (dla zakresu objętego zgodą).  </w:t>
      </w:r>
    </w:p>
    <w:p w:rsidR="00E40B54" w:rsidRPr="00CF234A" w:rsidRDefault="00E40B54" w:rsidP="00E40B54">
      <w:pPr>
        <w:pStyle w:val="NormalnyWeb"/>
        <w:spacing w:before="0" w:beforeAutospacing="0" w:after="0" w:afterAutospacing="0"/>
        <w:ind w:left="720"/>
        <w:jc w:val="both"/>
      </w:pPr>
      <w:r w:rsidRPr="00CF234A">
        <w:t xml:space="preserve">W przypadku zatrudnienia dokumentacja aplikacyjna zostanie włączona do Pani / Pana akt osobowych i będzie przechowywana przez okres wynikający z przepisów prawa, zgodnie z przepisami dotyczącymi archiwizacji. </w:t>
      </w:r>
    </w:p>
    <w:p w:rsidR="00E40B54" w:rsidRPr="00CF234A" w:rsidRDefault="00E40B54" w:rsidP="00E40B54">
      <w:pPr>
        <w:pStyle w:val="Akapitzlist"/>
        <w:widowControl/>
        <w:numPr>
          <w:ilvl w:val="0"/>
          <w:numId w:val="5"/>
        </w:numPr>
        <w:suppressAutoHyphens w:val="0"/>
        <w:contextualSpacing/>
        <w:jc w:val="both"/>
        <w:rPr>
          <w:rFonts w:ascii="Times New Roman" w:hAnsi="Times New Roman" w:cs="Times New Roman"/>
        </w:rPr>
      </w:pPr>
      <w:r w:rsidRPr="00CF234A">
        <w:rPr>
          <w:rFonts w:ascii="Times New Roman" w:hAnsi="Times New Roman" w:cs="Times New Roman"/>
        </w:rPr>
        <w:t>Przysługuje Pani/Panu prawo dostępu do treści swoich danych, oraz</w:t>
      </w:r>
      <w:r w:rsidRPr="00CF234A">
        <w:rPr>
          <w:rFonts w:ascii="Times New Roman" w:hAnsi="Times New Roman" w:cs="Times New Roman"/>
          <w:lang w:val="pl-PL"/>
        </w:rPr>
        <w:t> </w:t>
      </w:r>
      <w:r w:rsidRPr="00CF234A">
        <w:rPr>
          <w:rFonts w:ascii="Times New Roman" w:hAnsi="Times New Roman" w:cs="Times New Roman"/>
        </w:rPr>
        <w:t>z zastrzeżeniem przepisów prawa przysługuje Pani/Panu prawo do:</w:t>
      </w:r>
    </w:p>
    <w:p w:rsidR="00E40B54" w:rsidRPr="00CF234A" w:rsidRDefault="00E40B54" w:rsidP="00E40B54">
      <w:pPr>
        <w:pStyle w:val="Tekstpodstawowy"/>
        <w:numPr>
          <w:ilvl w:val="1"/>
          <w:numId w:val="5"/>
        </w:numPr>
        <w:tabs>
          <w:tab w:val="left" w:pos="0"/>
        </w:tabs>
        <w:spacing w:after="0"/>
        <w:ind w:left="1134"/>
        <w:rPr>
          <w:sz w:val="24"/>
        </w:rPr>
      </w:pPr>
      <w:r w:rsidRPr="00CF234A">
        <w:rPr>
          <w:color w:val="000000"/>
          <w:sz w:val="24"/>
        </w:rPr>
        <w:t>cofnięcia udzielonej zgody, z zastrzeżeniem, że cofnięcie zgody nie będzie wpływać ma zgodność z prawem przetwarzania, którego dokonano na podstawie Pani/Pana zgody prze jej wycofaniem,</w:t>
      </w:r>
    </w:p>
    <w:p w:rsidR="00E40B54" w:rsidRPr="00CF234A" w:rsidRDefault="00E40B54" w:rsidP="00E40B54">
      <w:pPr>
        <w:pStyle w:val="Tekstpodstawowy"/>
        <w:numPr>
          <w:ilvl w:val="1"/>
          <w:numId w:val="5"/>
        </w:numPr>
        <w:tabs>
          <w:tab w:val="left" w:pos="0"/>
        </w:tabs>
        <w:spacing w:after="0"/>
        <w:ind w:left="1134"/>
        <w:rPr>
          <w:sz w:val="24"/>
        </w:rPr>
      </w:pPr>
      <w:r w:rsidRPr="00CF234A">
        <w:rPr>
          <w:sz w:val="24"/>
        </w:rPr>
        <w:t>sprostowania danych,</w:t>
      </w:r>
    </w:p>
    <w:p w:rsidR="00E40B54" w:rsidRPr="00CF234A" w:rsidRDefault="00E40B54" w:rsidP="00E40B54">
      <w:pPr>
        <w:pStyle w:val="Tekstpodstawowy"/>
        <w:numPr>
          <w:ilvl w:val="1"/>
          <w:numId w:val="5"/>
        </w:numPr>
        <w:tabs>
          <w:tab w:val="left" w:pos="0"/>
        </w:tabs>
        <w:spacing w:after="0"/>
        <w:ind w:left="1134"/>
        <w:rPr>
          <w:sz w:val="24"/>
        </w:rPr>
      </w:pPr>
      <w:r w:rsidRPr="00CF234A">
        <w:rPr>
          <w:sz w:val="24"/>
        </w:rPr>
        <w:lastRenderedPageBreak/>
        <w:t>usunięcia danych,</w:t>
      </w:r>
    </w:p>
    <w:p w:rsidR="00E40B54" w:rsidRPr="00CF234A" w:rsidRDefault="00E40B54" w:rsidP="00E40B54">
      <w:pPr>
        <w:pStyle w:val="Tekstpodstawowy"/>
        <w:numPr>
          <w:ilvl w:val="1"/>
          <w:numId w:val="5"/>
        </w:numPr>
        <w:tabs>
          <w:tab w:val="left" w:pos="0"/>
        </w:tabs>
        <w:spacing w:after="0"/>
        <w:ind w:left="1134"/>
        <w:rPr>
          <w:sz w:val="24"/>
        </w:rPr>
      </w:pPr>
      <w:r w:rsidRPr="00CF234A">
        <w:rPr>
          <w:sz w:val="24"/>
        </w:rPr>
        <w:t>ograniczenia przetwarzania danych,</w:t>
      </w:r>
    </w:p>
    <w:p w:rsidR="00E40B54" w:rsidRPr="00CF234A" w:rsidRDefault="00E40B54" w:rsidP="00E40B54">
      <w:pPr>
        <w:pStyle w:val="Tekstpodstawowy"/>
        <w:numPr>
          <w:ilvl w:val="1"/>
          <w:numId w:val="5"/>
        </w:numPr>
        <w:tabs>
          <w:tab w:val="left" w:pos="0"/>
        </w:tabs>
        <w:spacing w:after="0"/>
        <w:ind w:left="1134"/>
        <w:rPr>
          <w:sz w:val="24"/>
        </w:rPr>
      </w:pPr>
      <w:r w:rsidRPr="00CF234A">
        <w:rPr>
          <w:sz w:val="24"/>
        </w:rPr>
        <w:t>przenoszenia danych,</w:t>
      </w:r>
    </w:p>
    <w:p w:rsidR="00E40B54" w:rsidRPr="00CF234A" w:rsidRDefault="00E40B54" w:rsidP="00E40B54">
      <w:pPr>
        <w:pStyle w:val="Tekstpodstawowy"/>
        <w:numPr>
          <w:ilvl w:val="1"/>
          <w:numId w:val="5"/>
        </w:numPr>
        <w:tabs>
          <w:tab w:val="left" w:pos="0"/>
        </w:tabs>
        <w:spacing w:after="0"/>
        <w:ind w:left="1134"/>
        <w:rPr>
          <w:b/>
          <w:sz w:val="24"/>
        </w:rPr>
      </w:pPr>
      <w:r w:rsidRPr="00CF234A">
        <w:rPr>
          <w:b/>
          <w:sz w:val="24"/>
        </w:rPr>
        <w:t>wniesienia sprzeciwu wobec przetwarzania danych osobowych,</w:t>
      </w:r>
    </w:p>
    <w:p w:rsidR="00E40B54" w:rsidRPr="00CF234A" w:rsidRDefault="00E40B54" w:rsidP="00E40B54">
      <w:pPr>
        <w:pStyle w:val="Tekstpodstawowy"/>
        <w:numPr>
          <w:ilvl w:val="1"/>
          <w:numId w:val="5"/>
        </w:numPr>
        <w:tabs>
          <w:tab w:val="left" w:pos="0"/>
        </w:tabs>
        <w:spacing w:after="0"/>
        <w:ind w:left="1134"/>
        <w:rPr>
          <w:sz w:val="24"/>
        </w:rPr>
      </w:pPr>
      <w:r w:rsidRPr="00CF234A">
        <w:rPr>
          <w:sz w:val="24"/>
          <w:lang w:eastAsia="pl-PL"/>
        </w:rPr>
        <w:t>wniesienia skargi do organu nadzorczego – Prezesa Urzędu Ochrony Danych Osobowych,</w:t>
      </w:r>
      <w:r w:rsidRPr="00CF234A">
        <w:rPr>
          <w:sz w:val="24"/>
        </w:rPr>
        <w:t xml:space="preserve"> gdy uzna Pani/Pan, że przetwarzanie danych osobowych narusza powszechnie obowiązujące przepisy w tym zakresie.</w:t>
      </w:r>
    </w:p>
    <w:p w:rsidR="00E40B54" w:rsidRPr="00CF234A" w:rsidRDefault="00E40B54" w:rsidP="00E40B54">
      <w:pPr>
        <w:pStyle w:val="NormalnyWeb"/>
        <w:spacing w:before="0" w:beforeAutospacing="0" w:after="0" w:afterAutospacing="0"/>
        <w:ind w:left="720"/>
        <w:jc w:val="both"/>
      </w:pPr>
      <w:r w:rsidRPr="00CF234A">
        <w:t xml:space="preserve">Realizacja wyżej wymienionych </w:t>
      </w:r>
      <w:proofErr w:type="gramStart"/>
      <w:r w:rsidRPr="00CF234A">
        <w:t>praw</w:t>
      </w:r>
      <w:proofErr w:type="gramEnd"/>
      <w:r w:rsidRPr="00CF234A">
        <w:t xml:space="preserve"> odbywa się poprzez złożenie pisemnego podania do </w:t>
      </w:r>
      <w:r w:rsidR="001320B6">
        <w:t>Ośrodka</w:t>
      </w:r>
      <w:r w:rsidRPr="00CF234A">
        <w:t>.</w:t>
      </w:r>
    </w:p>
    <w:p w:rsidR="00E40B54" w:rsidRPr="00CF234A" w:rsidRDefault="00E40B54" w:rsidP="00E40B54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CF234A">
        <w:t>Podanie przez Panią/Pana danych osobowych określonych w art. 22</w:t>
      </w:r>
      <w:r w:rsidRPr="00CF234A">
        <w:rPr>
          <w:vertAlign w:val="superscript"/>
        </w:rPr>
        <w:t>1</w:t>
      </w:r>
      <w:r w:rsidRPr="00CF234A">
        <w:t xml:space="preserve"> Kodeksu pracy jest wymogiem ustawowym i jest Pan/Pani zobowiązana do ich podania. Konsekwencją niepodania danych osobowych będzie brak możliwości wzięcia udziału w rekrutacji. W pozostałym zakresie podanie danych jest dobrowolne.</w:t>
      </w:r>
    </w:p>
    <w:p w:rsidR="00E40B54" w:rsidRPr="00CF234A" w:rsidRDefault="00E40B54" w:rsidP="00E40B54">
      <w:pPr>
        <w:pStyle w:val="Akapitzlist"/>
        <w:widowControl/>
        <w:numPr>
          <w:ilvl w:val="0"/>
          <w:numId w:val="5"/>
        </w:numPr>
        <w:shd w:val="clear" w:color="auto" w:fill="FEFEFE"/>
        <w:suppressAutoHyphens w:val="0"/>
        <w:contextualSpacing/>
        <w:jc w:val="both"/>
        <w:rPr>
          <w:rFonts w:ascii="Times New Roman" w:eastAsia="Times New Roman" w:hAnsi="Times New Roman" w:cs="Times New Roman"/>
        </w:rPr>
      </w:pPr>
      <w:r w:rsidRPr="00CF234A">
        <w:rPr>
          <w:rFonts w:ascii="Times New Roman" w:hAnsi="Times New Roman" w:cs="Times New Roman"/>
        </w:rPr>
        <w:t>Pani/Pana dane osobowe nie będą wykorzystywane do zautomatyzowanego podejmowania decyzji ani profilowania, o którym mowa w art. 22 rozporządzenia.</w:t>
      </w:r>
    </w:p>
    <w:p w:rsidR="00282453" w:rsidRPr="00CF234A" w:rsidRDefault="00282453" w:rsidP="00282453">
      <w:pPr>
        <w:pStyle w:val="NormalnyWeb"/>
      </w:pPr>
    </w:p>
    <w:p w:rsidR="00E42C6F" w:rsidRPr="00CF234A" w:rsidRDefault="00E42C6F" w:rsidP="00C92719">
      <w:pPr>
        <w:rPr>
          <w:szCs w:val="24"/>
        </w:rPr>
      </w:pPr>
    </w:p>
    <w:sectPr w:rsidR="00E42C6F" w:rsidRPr="00CF2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E21"/>
    <w:multiLevelType w:val="hybridMultilevel"/>
    <w:tmpl w:val="14602AC0"/>
    <w:lvl w:ilvl="0" w:tplc="2328FB66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5580660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66A9D"/>
    <w:multiLevelType w:val="multilevel"/>
    <w:tmpl w:val="9614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2260E8"/>
    <w:multiLevelType w:val="multilevel"/>
    <w:tmpl w:val="F04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35946"/>
    <w:multiLevelType w:val="hybridMultilevel"/>
    <w:tmpl w:val="4282E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F17DB"/>
    <w:multiLevelType w:val="hybridMultilevel"/>
    <w:tmpl w:val="B39C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86"/>
    <w:rsid w:val="00045107"/>
    <w:rsid w:val="00071947"/>
    <w:rsid w:val="000C336D"/>
    <w:rsid w:val="000C5D7F"/>
    <w:rsid w:val="001320B6"/>
    <w:rsid w:val="001F71FF"/>
    <w:rsid w:val="002138C6"/>
    <w:rsid w:val="0025604C"/>
    <w:rsid w:val="00282453"/>
    <w:rsid w:val="0029395E"/>
    <w:rsid w:val="003271BD"/>
    <w:rsid w:val="00377B90"/>
    <w:rsid w:val="003B2F61"/>
    <w:rsid w:val="003C3A87"/>
    <w:rsid w:val="003F3617"/>
    <w:rsid w:val="00401D98"/>
    <w:rsid w:val="00421709"/>
    <w:rsid w:val="0043186C"/>
    <w:rsid w:val="00433103"/>
    <w:rsid w:val="004805C6"/>
    <w:rsid w:val="0052049B"/>
    <w:rsid w:val="005257B5"/>
    <w:rsid w:val="00581493"/>
    <w:rsid w:val="00604B81"/>
    <w:rsid w:val="00662864"/>
    <w:rsid w:val="006D1AF0"/>
    <w:rsid w:val="006D25BC"/>
    <w:rsid w:val="00734486"/>
    <w:rsid w:val="00747019"/>
    <w:rsid w:val="00781BFB"/>
    <w:rsid w:val="00793A17"/>
    <w:rsid w:val="007A76AD"/>
    <w:rsid w:val="007F1054"/>
    <w:rsid w:val="008626F6"/>
    <w:rsid w:val="008A5A9F"/>
    <w:rsid w:val="008B2328"/>
    <w:rsid w:val="00931BD0"/>
    <w:rsid w:val="00986263"/>
    <w:rsid w:val="009D1F23"/>
    <w:rsid w:val="00A37624"/>
    <w:rsid w:val="00A407B2"/>
    <w:rsid w:val="00A850B8"/>
    <w:rsid w:val="00A90918"/>
    <w:rsid w:val="00BC06CF"/>
    <w:rsid w:val="00C841E5"/>
    <w:rsid w:val="00C92719"/>
    <w:rsid w:val="00C9620C"/>
    <w:rsid w:val="00CC3EA5"/>
    <w:rsid w:val="00CD3981"/>
    <w:rsid w:val="00CF234A"/>
    <w:rsid w:val="00D00FE6"/>
    <w:rsid w:val="00D023CB"/>
    <w:rsid w:val="00D17C02"/>
    <w:rsid w:val="00D364B1"/>
    <w:rsid w:val="00D43CF6"/>
    <w:rsid w:val="00D94AFE"/>
    <w:rsid w:val="00DA3663"/>
    <w:rsid w:val="00DC1F48"/>
    <w:rsid w:val="00E40B54"/>
    <w:rsid w:val="00E42C6F"/>
    <w:rsid w:val="00E91968"/>
    <w:rsid w:val="00EA033F"/>
    <w:rsid w:val="00EC5226"/>
    <w:rsid w:val="00F20519"/>
    <w:rsid w:val="00F44010"/>
    <w:rsid w:val="00FB79D2"/>
    <w:rsid w:val="00FC27EE"/>
    <w:rsid w:val="00F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36D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6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82453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Hipercze">
    <w:name w:val="Hyperlink"/>
    <w:uiPriority w:val="99"/>
    <w:unhideWhenUsed/>
    <w:rsid w:val="00E40B54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0B54"/>
    <w:pPr>
      <w:spacing w:after="120" w:line="240" w:lineRule="auto"/>
      <w:jc w:val="both"/>
    </w:pPr>
    <w:rPr>
      <w:rFonts w:eastAsia="Times New Roman"/>
      <w:sz w:val="20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0B54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E40B54"/>
    <w:rPr>
      <w:rFonts w:ascii="Lucida Sans Unicode" w:eastAsia="Lucida Sans Unicode" w:hAnsi="Lucida Sans Unicode" w:cs="Lucida Sans Unicode"/>
      <w:kern w:val="2"/>
      <w:sz w:val="24"/>
      <w:szCs w:val="24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E40B54"/>
    <w:pPr>
      <w:widowControl w:val="0"/>
      <w:suppressAutoHyphens/>
      <w:spacing w:after="0" w:line="240" w:lineRule="auto"/>
      <w:ind w:left="708"/>
    </w:pPr>
    <w:rPr>
      <w:rFonts w:ascii="Lucida Sans Unicode" w:eastAsia="Lucida Sans Unicode" w:hAnsi="Lucida Sans Unicode" w:cs="Lucida Sans Unicode"/>
      <w:kern w:val="2"/>
      <w:szCs w:val="24"/>
      <w:lang w:val="x-none"/>
    </w:rPr>
  </w:style>
  <w:style w:type="character" w:customStyle="1" w:styleId="apple-converted-space">
    <w:name w:val="apple-converted-space"/>
    <w:rsid w:val="00E40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36D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6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82453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Hipercze">
    <w:name w:val="Hyperlink"/>
    <w:uiPriority w:val="99"/>
    <w:unhideWhenUsed/>
    <w:rsid w:val="00E40B54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0B54"/>
    <w:pPr>
      <w:spacing w:after="120" w:line="240" w:lineRule="auto"/>
      <w:jc w:val="both"/>
    </w:pPr>
    <w:rPr>
      <w:rFonts w:eastAsia="Times New Roman"/>
      <w:sz w:val="20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0B54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E40B54"/>
    <w:rPr>
      <w:rFonts w:ascii="Lucida Sans Unicode" w:eastAsia="Lucida Sans Unicode" w:hAnsi="Lucida Sans Unicode" w:cs="Lucida Sans Unicode"/>
      <w:kern w:val="2"/>
      <w:sz w:val="24"/>
      <w:szCs w:val="24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E40B54"/>
    <w:pPr>
      <w:widowControl w:val="0"/>
      <w:suppressAutoHyphens/>
      <w:spacing w:after="0" w:line="240" w:lineRule="auto"/>
      <w:ind w:left="708"/>
    </w:pPr>
    <w:rPr>
      <w:rFonts w:ascii="Lucida Sans Unicode" w:eastAsia="Lucida Sans Unicode" w:hAnsi="Lucida Sans Unicode" w:cs="Lucida Sans Unicode"/>
      <w:kern w:val="2"/>
      <w:szCs w:val="24"/>
      <w:lang w:val="x-none"/>
    </w:rPr>
  </w:style>
  <w:style w:type="character" w:customStyle="1" w:styleId="apple-converted-space">
    <w:name w:val="apple-converted-space"/>
    <w:rsid w:val="00E40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apybizne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Gąsowski</dc:creator>
  <cp:lastModifiedBy>Magda</cp:lastModifiedBy>
  <cp:revision>2</cp:revision>
  <cp:lastPrinted>2019-05-14T08:35:00Z</cp:lastPrinted>
  <dcterms:created xsi:type="dcterms:W3CDTF">2020-07-17T10:04:00Z</dcterms:created>
  <dcterms:modified xsi:type="dcterms:W3CDTF">2020-07-17T10:04:00Z</dcterms:modified>
</cp:coreProperties>
</file>